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04A" w:rsidRDefault="004A7C1E" w:rsidP="00A63645">
      <w:pPr>
        <w:spacing w:after="0" w:line="240" w:lineRule="auto"/>
        <w:rPr>
          <w:rFonts w:ascii="Cambria" w:hAnsi="Cambria"/>
          <w:b/>
          <w:color w:val="404040" w:themeColor="text1" w:themeTint="BF"/>
          <w:sz w:val="72"/>
          <w:szCs w:val="72"/>
        </w:rPr>
      </w:pPr>
      <w:proofErr w:type="spellStart"/>
      <w:r>
        <w:rPr>
          <w:rFonts w:ascii="Cambria" w:hAnsi="Cambria"/>
          <w:b/>
          <w:color w:val="404040" w:themeColor="text1" w:themeTint="BF"/>
          <w:sz w:val="72"/>
          <w:szCs w:val="72"/>
        </w:rPr>
        <w:t>Rahasia</w:t>
      </w:r>
      <w:proofErr w:type="spellEnd"/>
      <w:r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>
        <w:rPr>
          <w:rFonts w:ascii="Cambria" w:hAnsi="Cambria"/>
          <w:b/>
          <w:color w:val="404040" w:themeColor="text1" w:themeTint="BF"/>
          <w:sz w:val="72"/>
          <w:szCs w:val="72"/>
        </w:rPr>
        <w:t>Sederhana</w:t>
      </w:r>
      <w:proofErr w:type="spellEnd"/>
      <w:r>
        <w:rPr>
          <w:rFonts w:ascii="Cambria" w:hAnsi="Cambria"/>
          <w:b/>
          <w:color w:val="404040" w:themeColor="text1" w:themeTint="BF"/>
          <w:sz w:val="72"/>
          <w:szCs w:val="72"/>
        </w:rPr>
        <w:t xml:space="preserve"> Agar</w:t>
      </w:r>
    </w:p>
    <w:p w:rsidR="0006604A" w:rsidRPr="00437315" w:rsidRDefault="004A7C1E" w:rsidP="0006604A">
      <w:pPr>
        <w:spacing w:after="0" w:line="240" w:lineRule="auto"/>
        <w:rPr>
          <w:rFonts w:ascii="Cambria" w:hAnsi="Cambria"/>
          <w:b/>
          <w:color w:val="404040" w:themeColor="text1" w:themeTint="BF"/>
          <w:sz w:val="72"/>
          <w:szCs w:val="72"/>
        </w:rPr>
      </w:pPr>
      <w:proofErr w:type="spellStart"/>
      <w:r>
        <w:rPr>
          <w:rFonts w:ascii="Cambria" w:hAnsi="Cambria"/>
          <w:b/>
          <w:color w:val="404040" w:themeColor="text1" w:themeTint="BF"/>
          <w:sz w:val="72"/>
          <w:szCs w:val="72"/>
        </w:rPr>
        <w:t>Jualan</w:t>
      </w:r>
      <w:proofErr w:type="spellEnd"/>
      <w:r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>
        <w:rPr>
          <w:rFonts w:ascii="Cambria" w:hAnsi="Cambria"/>
          <w:b/>
          <w:color w:val="404040" w:themeColor="text1" w:themeTint="BF"/>
          <w:sz w:val="72"/>
          <w:szCs w:val="72"/>
        </w:rPr>
        <w:t>Mudah</w:t>
      </w:r>
      <w:proofErr w:type="spellEnd"/>
      <w:r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>
        <w:rPr>
          <w:rFonts w:ascii="Cambria" w:hAnsi="Cambria"/>
          <w:b/>
          <w:color w:val="404040" w:themeColor="text1" w:themeTint="BF"/>
          <w:sz w:val="72"/>
          <w:szCs w:val="72"/>
        </w:rPr>
        <w:t>Laku</w:t>
      </w:r>
      <w:proofErr w:type="spellEnd"/>
    </w:p>
    <w:p w:rsidR="0006604A" w:rsidRPr="00637FD3" w:rsidRDefault="0006604A" w:rsidP="0006604A">
      <w:pPr>
        <w:spacing w:after="0" w:line="240" w:lineRule="auto"/>
        <w:rPr>
          <w:color w:val="404040" w:themeColor="text1" w:themeTint="BF"/>
        </w:rPr>
      </w:pPr>
    </w:p>
    <w:p w:rsidR="0006604A" w:rsidRPr="00637FD3" w:rsidRDefault="00DC446C" w:rsidP="0006604A">
      <w:pPr>
        <w:spacing w:after="0" w:line="240" w:lineRule="auto"/>
        <w:rPr>
          <w:color w:val="404040" w:themeColor="text1" w:themeTint="BF"/>
        </w:rPr>
      </w:pPr>
      <w:r w:rsidRPr="00DC446C">
        <w:rPr>
          <w:noProof/>
          <w:color w:val="404040" w:themeColor="text1" w:themeTint="BF"/>
        </w:rPr>
        <w:drawing>
          <wp:inline distT="0" distB="0" distL="0" distR="0">
            <wp:extent cx="4791075" cy="4791075"/>
            <wp:effectExtent l="0" t="0" r="0" b="9525"/>
            <wp:docPr id="1" name="Picture 1" descr="C:\Users\PC\Downloads\shopping-bask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shopping-baske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47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04A" w:rsidRPr="00637FD3" w:rsidRDefault="0006604A" w:rsidP="0006604A">
      <w:pPr>
        <w:spacing w:after="0" w:line="240" w:lineRule="auto"/>
        <w:rPr>
          <w:color w:val="404040" w:themeColor="text1" w:themeTint="BF"/>
        </w:rPr>
      </w:pPr>
    </w:p>
    <w:p w:rsidR="004330CD" w:rsidRDefault="00637FD3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Apakah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terjadinya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p</w:t>
      </w:r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enjualan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itu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sulit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?</w:t>
      </w:r>
    </w:p>
    <w:p w:rsidR="00A7137E" w:rsidRPr="00DC446C" w:rsidRDefault="00A7137E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4C24CB" w:rsidRPr="00DC446C" w:rsidRDefault="0006604A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Iya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s</w:t>
      </w:r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ulit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kalau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salah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mindsetnya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tidak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menguasai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ilmunya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="00B21546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="00B21546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tidak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menyederhanakan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prosesnya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4C24CB" w:rsidRPr="00DC446C" w:rsidRDefault="004C24CB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4C24CB" w:rsidRPr="00DC446C" w:rsidRDefault="00B21546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Sebetulnya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j</w:t>
      </w:r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ualan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itu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seperti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halnya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‘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nembak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’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lawan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jenis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sukai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. A</w:t>
      </w:r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gar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kemungkinan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diter</w:t>
      </w:r>
      <w:bookmarkStart w:id="0" w:name="_GoBack"/>
      <w:bookmarkEnd w:id="0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imanya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besar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tentu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lastRenderedPageBreak/>
        <w:t>harus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‘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nembak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’ </w:t>
      </w:r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(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menawarkan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produk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)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kepada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orang yang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sudah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r w:rsidR="00437315">
        <w:rPr>
          <w:rFonts w:ascii="Cambria" w:hAnsi="Cambria"/>
          <w:color w:val="404040" w:themeColor="text1" w:themeTint="BF"/>
          <w:sz w:val="36"/>
          <w:szCs w:val="36"/>
        </w:rPr>
        <w:t xml:space="preserve">lama </w:t>
      </w:r>
      <w:proofErr w:type="spellStart"/>
      <w:r w:rsidR="00437315">
        <w:rPr>
          <w:rFonts w:ascii="Cambria" w:hAnsi="Cambria"/>
          <w:color w:val="404040" w:themeColor="text1" w:themeTint="BF"/>
          <w:sz w:val="36"/>
          <w:szCs w:val="36"/>
        </w:rPr>
        <w:t>mengenal</w:t>
      </w:r>
      <w:proofErr w:type="spellEnd"/>
      <w:r w:rsidR="0043731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37315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="0043731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37315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="0043731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37315">
        <w:rPr>
          <w:rFonts w:ascii="Cambria" w:hAnsi="Cambria"/>
          <w:color w:val="404040" w:themeColor="text1" w:themeTint="BF"/>
          <w:sz w:val="36"/>
          <w:szCs w:val="36"/>
        </w:rPr>
        <w:t>sudah</w:t>
      </w:r>
      <w:proofErr w:type="spellEnd"/>
      <w:r w:rsidR="0043731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kelihatan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tertarik</w:t>
      </w:r>
      <w:proofErr w:type="spellEnd"/>
      <w:r w:rsidR="00437315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37315">
        <w:rPr>
          <w:rFonts w:ascii="Cambria" w:hAnsi="Cambria"/>
          <w:color w:val="404040" w:themeColor="text1" w:themeTint="BF"/>
          <w:sz w:val="36"/>
          <w:szCs w:val="36"/>
        </w:rPr>
        <w:t>juga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. </w:t>
      </w:r>
      <w:proofErr w:type="spellStart"/>
      <w:r w:rsidR="00437315">
        <w:rPr>
          <w:rFonts w:ascii="Cambria" w:hAnsi="Cambria"/>
          <w:color w:val="404040" w:themeColor="text1" w:themeTint="BF"/>
          <w:sz w:val="36"/>
          <w:szCs w:val="36"/>
        </w:rPr>
        <w:t>Jangan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nembak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orang yang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belum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kenal</w:t>
      </w:r>
      <w:proofErr w:type="spellEnd"/>
      <w:r w:rsidR="00E07E11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E07E11">
        <w:rPr>
          <w:rFonts w:ascii="Cambria" w:hAnsi="Cambria"/>
          <w:color w:val="404040" w:themeColor="text1" w:themeTint="BF"/>
          <w:sz w:val="36"/>
          <w:szCs w:val="36"/>
        </w:rPr>
        <w:t>sama</w:t>
      </w:r>
      <w:proofErr w:type="spellEnd"/>
      <w:r w:rsidR="00E07E11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37315">
        <w:rPr>
          <w:rFonts w:ascii="Cambria" w:hAnsi="Cambria"/>
          <w:color w:val="404040" w:themeColor="text1" w:themeTint="BF"/>
          <w:sz w:val="36"/>
          <w:szCs w:val="36"/>
        </w:rPr>
        <w:t>sekali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637FD3" w:rsidRPr="00DC446C" w:rsidRDefault="00637FD3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4C24CB" w:rsidRPr="00DC446C" w:rsidRDefault="004C24CB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Agar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benih-benih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ketertarikan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itu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timbul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tentu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harus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mempesona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menciptakan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kepercayaan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dalam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interaksi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intens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jadi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ada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proses PDKT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dulu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637FD3" w:rsidRPr="00DC446C" w:rsidRDefault="00637FD3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4C24CB" w:rsidRPr="00DC446C" w:rsidRDefault="004C24CB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Terjadinya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penjualan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kecil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itu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sama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halnya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orang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diterima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jadian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.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Sedangkan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p</w:t>
      </w:r>
      <w:r w:rsidRPr="00DC446C">
        <w:rPr>
          <w:rFonts w:ascii="Cambria" w:hAnsi="Cambria"/>
          <w:color w:val="404040" w:themeColor="text1" w:themeTint="BF"/>
          <w:sz w:val="36"/>
          <w:szCs w:val="36"/>
        </w:rPr>
        <w:t>enjualan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besar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umpamakan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seperti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pernikahan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4C24CB" w:rsidRPr="00DC446C" w:rsidRDefault="004C24CB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4C24CB" w:rsidRPr="00DC446C" w:rsidRDefault="004C24CB" w:rsidP="0006604A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proofErr w:type="spellStart"/>
      <w:r w:rsidRPr="00DC446C">
        <w:rPr>
          <w:rFonts w:ascii="Cambria" w:hAnsi="Cambria"/>
          <w:b/>
          <w:color w:val="404040" w:themeColor="text1" w:themeTint="BF"/>
          <w:sz w:val="36"/>
          <w:szCs w:val="36"/>
        </w:rPr>
        <w:t>Tindakan</w:t>
      </w:r>
      <w:proofErr w:type="spellEnd"/>
      <w:r w:rsidRPr="00DC446C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b/>
          <w:color w:val="404040" w:themeColor="text1" w:themeTint="BF"/>
          <w:sz w:val="36"/>
          <w:szCs w:val="36"/>
        </w:rPr>
        <w:t>Nyata</w:t>
      </w:r>
      <w:proofErr w:type="spellEnd"/>
    </w:p>
    <w:p w:rsidR="00637FD3" w:rsidRPr="00DC446C" w:rsidRDefault="00637FD3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4C24CB" w:rsidRPr="00DC446C" w:rsidRDefault="004C24CB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Kumpulkan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calon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buyer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dalam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kolam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list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terus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terhubung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Anda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00BB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="00C500B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berinteraksi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00BB">
        <w:rPr>
          <w:rFonts w:ascii="Cambria" w:hAnsi="Cambria"/>
          <w:color w:val="404040" w:themeColor="text1" w:themeTint="BF"/>
          <w:sz w:val="36"/>
          <w:szCs w:val="36"/>
        </w:rPr>
        <w:t>memberikan</w:t>
      </w:r>
      <w:proofErr w:type="spellEnd"/>
      <w:r w:rsidR="00C500B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00BB">
        <w:rPr>
          <w:rFonts w:ascii="Cambria" w:hAnsi="Cambria"/>
          <w:color w:val="404040" w:themeColor="text1" w:themeTint="BF"/>
          <w:sz w:val="36"/>
          <w:szCs w:val="36"/>
        </w:rPr>
        <w:t>manfaat</w:t>
      </w:r>
      <w:proofErr w:type="spellEnd"/>
      <w:r w:rsidR="00C500BB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637FD3" w:rsidRPr="00DC446C" w:rsidRDefault="00637FD3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637FD3" w:rsidRPr="00DC446C" w:rsidRDefault="00C500BB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</w:t>
      </w:r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ua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proses yang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harus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>dilakukan</w:t>
      </w:r>
      <w:proofErr w:type="spellEnd"/>
      <w:r w:rsidR="004C24CB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dalam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tahap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ini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yaitu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:</w:t>
      </w:r>
    </w:p>
    <w:p w:rsidR="004C24CB" w:rsidRPr="00DC446C" w:rsidRDefault="004C24CB" w:rsidP="00637FD3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Mendatangkan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orang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baru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ke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kolam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list</w:t>
      </w:r>
    </w:p>
    <w:p w:rsidR="004C24CB" w:rsidRPr="00DC446C" w:rsidRDefault="004C24CB" w:rsidP="00637FD3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Menjaga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hubungan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baik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orang yang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sudah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ada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di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kolam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list</w:t>
      </w:r>
    </w:p>
    <w:p w:rsidR="00637FD3" w:rsidRPr="00DC446C" w:rsidRDefault="00637FD3" w:rsidP="00637FD3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4C24CB" w:rsidRPr="00DC446C" w:rsidRDefault="004C24CB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Semakin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banyak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jumlah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calon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buyer di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dalam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kolam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list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d</w:t>
      </w:r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an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sebagian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besar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berinteraksi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menilai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baik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Anda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maka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semakin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besar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juga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potensi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Anda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mendapatkan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penjualan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setiap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mengirimkan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penawaran</w:t>
      </w:r>
      <w:proofErr w:type="spellEnd"/>
      <w:r w:rsidR="00637FD3" w:rsidRPr="00DC446C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4C24CB" w:rsidRPr="00DC446C" w:rsidRDefault="004C24CB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8C3B8F" w:rsidRDefault="008C3B8F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Faktanya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dari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00BB">
        <w:rPr>
          <w:rFonts w:ascii="Cambria" w:hAnsi="Cambria"/>
          <w:color w:val="404040" w:themeColor="text1" w:themeTint="BF"/>
          <w:sz w:val="36"/>
          <w:szCs w:val="36"/>
        </w:rPr>
        <w:t>pengalaman</w:t>
      </w:r>
      <w:proofErr w:type="spellEnd"/>
      <w:r w:rsidR="00C500B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00BB">
        <w:rPr>
          <w:rFonts w:ascii="Cambria" w:hAnsi="Cambria"/>
          <w:color w:val="404040" w:themeColor="text1" w:themeTint="BF"/>
          <w:sz w:val="36"/>
          <w:szCs w:val="36"/>
        </w:rPr>
        <w:t>s</w:t>
      </w:r>
      <w:r w:rsidRPr="00DC446C">
        <w:rPr>
          <w:rFonts w:ascii="Cambria" w:hAnsi="Cambria"/>
          <w:color w:val="404040" w:themeColor="text1" w:themeTint="BF"/>
          <w:sz w:val="36"/>
          <w:szCs w:val="36"/>
        </w:rPr>
        <w:t>aya</w:t>
      </w:r>
      <w:proofErr w:type="spellEnd"/>
      <w:r w:rsidR="00C500BB">
        <w:rPr>
          <w:rFonts w:ascii="Cambria" w:hAnsi="Cambria"/>
          <w:color w:val="404040" w:themeColor="text1" w:themeTint="BF"/>
          <w:sz w:val="36"/>
          <w:szCs w:val="36"/>
        </w:rPr>
        <w:t xml:space="preserve"> o</w:t>
      </w:r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rang yang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menjuarai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kontes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penjualan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mendapatkan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jumlah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penjualan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lastRenderedPageBreak/>
        <w:t>terbanyak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adalah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orang-orang yang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memiliki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kolam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list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isi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calon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buyer yang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terj</w:t>
      </w:r>
      <w:r w:rsidR="00C500BB">
        <w:rPr>
          <w:rFonts w:ascii="Cambria" w:hAnsi="Cambria"/>
          <w:color w:val="404040" w:themeColor="text1" w:themeTint="BF"/>
          <w:sz w:val="36"/>
          <w:szCs w:val="36"/>
        </w:rPr>
        <w:t>aga</w:t>
      </w:r>
      <w:proofErr w:type="spellEnd"/>
      <w:r w:rsidR="00C500B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00BB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="00C500B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00BB">
        <w:rPr>
          <w:rFonts w:ascii="Cambria" w:hAnsi="Cambria"/>
          <w:color w:val="404040" w:themeColor="text1" w:themeTint="BF"/>
          <w:sz w:val="36"/>
          <w:szCs w:val="36"/>
        </w:rPr>
        <w:t>baik</w:t>
      </w:r>
      <w:proofErr w:type="spellEnd"/>
      <w:r w:rsidR="00C500B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00BB">
        <w:rPr>
          <w:rFonts w:ascii="Cambria" w:hAnsi="Cambria"/>
          <w:color w:val="404040" w:themeColor="text1" w:themeTint="BF"/>
          <w:sz w:val="36"/>
          <w:szCs w:val="36"/>
        </w:rPr>
        <w:t>kepercayaannya</w:t>
      </w:r>
      <w:proofErr w:type="spellEnd"/>
      <w:r w:rsidR="00C500B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00BB">
        <w:rPr>
          <w:rFonts w:ascii="Cambria" w:hAnsi="Cambria"/>
          <w:color w:val="404040" w:themeColor="text1" w:themeTint="BF"/>
          <w:sz w:val="36"/>
          <w:szCs w:val="36"/>
        </w:rPr>
        <w:t>jadi</w:t>
      </w:r>
      <w:proofErr w:type="spellEnd"/>
      <w:r w:rsidR="00C500B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bukan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hanya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00BB">
        <w:rPr>
          <w:rFonts w:ascii="Cambria" w:hAnsi="Cambria"/>
          <w:color w:val="404040" w:themeColor="text1" w:themeTint="BF"/>
          <w:sz w:val="36"/>
          <w:szCs w:val="36"/>
        </w:rPr>
        <w:t>kuantitas</w:t>
      </w:r>
      <w:proofErr w:type="spellEnd"/>
      <w:r w:rsidR="00C500B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00BB">
        <w:rPr>
          <w:rFonts w:ascii="Cambria" w:hAnsi="Cambria"/>
          <w:color w:val="404040" w:themeColor="text1" w:themeTint="BF"/>
          <w:sz w:val="36"/>
          <w:szCs w:val="36"/>
        </w:rPr>
        <w:t>tapi</w:t>
      </w:r>
      <w:proofErr w:type="spellEnd"/>
      <w:r w:rsidR="00C500B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00BB">
        <w:rPr>
          <w:rFonts w:ascii="Cambria" w:hAnsi="Cambria"/>
          <w:color w:val="404040" w:themeColor="text1" w:themeTint="BF"/>
          <w:sz w:val="36"/>
          <w:szCs w:val="36"/>
        </w:rPr>
        <w:t>juga</w:t>
      </w:r>
      <w:proofErr w:type="spellEnd"/>
      <w:r w:rsidR="00C500B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00BB">
        <w:rPr>
          <w:rFonts w:ascii="Cambria" w:hAnsi="Cambria"/>
          <w:color w:val="404040" w:themeColor="text1" w:themeTint="BF"/>
          <w:sz w:val="36"/>
          <w:szCs w:val="36"/>
        </w:rPr>
        <w:t>kualitasnya</w:t>
      </w:r>
      <w:proofErr w:type="spellEnd"/>
      <w:r w:rsidR="00C500BB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7161BE" w:rsidRPr="00DC446C" w:rsidRDefault="007161BE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8C3B8F" w:rsidRPr="00DC446C" w:rsidRDefault="008C3B8F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Menaw</w:t>
      </w:r>
      <w:r w:rsidR="00C500BB">
        <w:rPr>
          <w:rFonts w:ascii="Cambria" w:hAnsi="Cambria"/>
          <w:color w:val="404040" w:themeColor="text1" w:themeTint="BF"/>
          <w:sz w:val="36"/>
          <w:szCs w:val="36"/>
        </w:rPr>
        <w:t>arkan</w:t>
      </w:r>
      <w:proofErr w:type="spellEnd"/>
      <w:r w:rsidR="00C500B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00BB">
        <w:rPr>
          <w:rFonts w:ascii="Cambria" w:hAnsi="Cambria"/>
          <w:color w:val="404040" w:themeColor="text1" w:themeTint="BF"/>
          <w:sz w:val="36"/>
          <w:szCs w:val="36"/>
        </w:rPr>
        <w:t>produk</w:t>
      </w:r>
      <w:proofErr w:type="spellEnd"/>
      <w:r w:rsidR="00C500BB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500BB">
        <w:rPr>
          <w:rFonts w:ascii="Cambria" w:hAnsi="Cambria"/>
          <w:color w:val="404040" w:themeColor="text1" w:themeTint="BF"/>
          <w:sz w:val="36"/>
          <w:szCs w:val="36"/>
        </w:rPr>
        <w:t>kepada</w:t>
      </w:r>
      <w:proofErr w:type="spellEnd"/>
      <w:r w:rsidR="00C500BB">
        <w:rPr>
          <w:rFonts w:ascii="Cambria" w:hAnsi="Cambria"/>
          <w:color w:val="404040" w:themeColor="text1" w:themeTint="BF"/>
          <w:sz w:val="36"/>
          <w:szCs w:val="36"/>
        </w:rPr>
        <w:t xml:space="preserve"> 1</w:t>
      </w:r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00 orang yang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sudah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mengenal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baik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Anda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akan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lebih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banyak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menghasilkan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penjualan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dibandingkan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menawarkan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kepada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1.000 orang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baru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sama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sekali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belum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tahu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siapa</w:t>
      </w:r>
      <w:proofErr w:type="spellEnd"/>
      <w:r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DC446C">
        <w:rPr>
          <w:rFonts w:ascii="Cambria" w:hAnsi="Cambria"/>
          <w:color w:val="404040" w:themeColor="text1" w:themeTint="BF"/>
          <w:sz w:val="36"/>
          <w:szCs w:val="36"/>
        </w:rPr>
        <w:t>Anda</w:t>
      </w:r>
      <w:proofErr w:type="spellEnd"/>
    </w:p>
    <w:p w:rsidR="008C3B8F" w:rsidRPr="00DC446C" w:rsidRDefault="008C3B8F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8C3B8F" w:rsidRPr="00DC446C" w:rsidRDefault="00B50FF3" w:rsidP="0006604A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Beberapa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macam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kolam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l</w:t>
      </w:r>
      <w:r w:rsidR="008C3B8F" w:rsidRPr="00DC446C">
        <w:rPr>
          <w:rFonts w:ascii="Cambria" w:hAnsi="Cambria"/>
          <w:color w:val="404040" w:themeColor="text1" w:themeTint="BF"/>
          <w:sz w:val="36"/>
          <w:szCs w:val="36"/>
        </w:rPr>
        <w:t xml:space="preserve">ist </w:t>
      </w:r>
      <w:r>
        <w:rPr>
          <w:rFonts w:ascii="Cambria" w:hAnsi="Cambria"/>
          <w:color w:val="404040" w:themeColor="text1" w:themeTint="BF"/>
          <w:sz w:val="36"/>
          <w:szCs w:val="36"/>
        </w:rPr>
        <w:t xml:space="preserve">yang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layak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Anda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bangun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>:</w:t>
      </w:r>
    </w:p>
    <w:p w:rsidR="008C3B8F" w:rsidRPr="00B50FF3" w:rsidRDefault="008C3B8F" w:rsidP="00B50FF3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B50FF3">
        <w:rPr>
          <w:rFonts w:ascii="Cambria" w:hAnsi="Cambria"/>
          <w:color w:val="404040" w:themeColor="text1" w:themeTint="BF"/>
          <w:sz w:val="36"/>
          <w:szCs w:val="36"/>
        </w:rPr>
        <w:t xml:space="preserve">List </w:t>
      </w:r>
      <w:proofErr w:type="spellStart"/>
      <w:r w:rsidRPr="00B50FF3">
        <w:rPr>
          <w:rFonts w:ascii="Cambria" w:hAnsi="Cambria"/>
          <w:color w:val="404040" w:themeColor="text1" w:themeTint="BF"/>
          <w:sz w:val="36"/>
          <w:szCs w:val="36"/>
        </w:rPr>
        <w:t>alamat</w:t>
      </w:r>
      <w:proofErr w:type="spellEnd"/>
      <w:r w:rsidRPr="00B50FF3">
        <w:rPr>
          <w:rFonts w:ascii="Cambria" w:hAnsi="Cambria"/>
          <w:color w:val="404040" w:themeColor="text1" w:themeTint="BF"/>
          <w:sz w:val="36"/>
          <w:szCs w:val="36"/>
        </w:rPr>
        <w:t xml:space="preserve"> email </w:t>
      </w:r>
      <w:proofErr w:type="spellStart"/>
      <w:r w:rsidRPr="00B50FF3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Pr="00B50FF3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50FF3">
        <w:rPr>
          <w:rFonts w:ascii="Cambria" w:hAnsi="Cambria"/>
          <w:color w:val="404040" w:themeColor="text1" w:themeTint="BF"/>
          <w:sz w:val="36"/>
          <w:szCs w:val="36"/>
        </w:rPr>
        <w:t>autoresponder</w:t>
      </w:r>
      <w:proofErr w:type="spellEnd"/>
    </w:p>
    <w:p w:rsidR="008C3B8F" w:rsidRPr="00B50FF3" w:rsidRDefault="008C3B8F" w:rsidP="00B50FF3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B50FF3">
        <w:rPr>
          <w:rFonts w:ascii="Cambria" w:hAnsi="Cambria"/>
          <w:color w:val="404040" w:themeColor="text1" w:themeTint="BF"/>
          <w:sz w:val="36"/>
          <w:szCs w:val="36"/>
        </w:rPr>
        <w:t xml:space="preserve">List no </w:t>
      </w:r>
      <w:proofErr w:type="spellStart"/>
      <w:r w:rsidRPr="00B50FF3">
        <w:rPr>
          <w:rFonts w:ascii="Cambria" w:hAnsi="Cambria"/>
          <w:color w:val="404040" w:themeColor="text1" w:themeTint="BF"/>
          <w:sz w:val="36"/>
          <w:szCs w:val="36"/>
        </w:rPr>
        <w:t>handphone</w:t>
      </w:r>
      <w:proofErr w:type="spellEnd"/>
    </w:p>
    <w:p w:rsidR="008C3B8F" w:rsidRPr="00B50FF3" w:rsidRDefault="008C3B8F" w:rsidP="00B50FF3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B50FF3">
        <w:rPr>
          <w:rFonts w:ascii="Cambria" w:hAnsi="Cambria"/>
          <w:color w:val="404040" w:themeColor="text1" w:themeTint="BF"/>
          <w:sz w:val="36"/>
          <w:szCs w:val="36"/>
        </w:rPr>
        <w:t>Channel telegram</w:t>
      </w:r>
    </w:p>
    <w:p w:rsidR="008C3B8F" w:rsidRPr="00B50FF3" w:rsidRDefault="008C3B8F" w:rsidP="00B50FF3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B50FF3">
        <w:rPr>
          <w:rFonts w:ascii="Cambria" w:hAnsi="Cambria"/>
          <w:color w:val="404040" w:themeColor="text1" w:themeTint="BF"/>
          <w:sz w:val="36"/>
          <w:szCs w:val="36"/>
        </w:rPr>
        <w:t>Grup</w:t>
      </w:r>
      <w:proofErr w:type="spellEnd"/>
      <w:r w:rsidRPr="00B50FF3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50FF3">
        <w:rPr>
          <w:rFonts w:ascii="Cambria" w:hAnsi="Cambria"/>
          <w:color w:val="404040" w:themeColor="text1" w:themeTint="BF"/>
          <w:sz w:val="36"/>
          <w:szCs w:val="36"/>
        </w:rPr>
        <w:t>whatsapp</w:t>
      </w:r>
      <w:proofErr w:type="spellEnd"/>
    </w:p>
    <w:p w:rsidR="008C3B8F" w:rsidRPr="00B50FF3" w:rsidRDefault="008C3B8F" w:rsidP="00B50FF3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B50FF3">
        <w:rPr>
          <w:rFonts w:ascii="Cambria" w:hAnsi="Cambria"/>
          <w:color w:val="404040" w:themeColor="text1" w:themeTint="BF"/>
          <w:sz w:val="36"/>
          <w:szCs w:val="36"/>
        </w:rPr>
        <w:t>Friendlist</w:t>
      </w:r>
      <w:proofErr w:type="spellEnd"/>
      <w:r w:rsidRPr="00B50FF3">
        <w:rPr>
          <w:rFonts w:ascii="Cambria" w:hAnsi="Cambria"/>
          <w:color w:val="404040" w:themeColor="text1" w:themeTint="BF"/>
          <w:sz w:val="36"/>
          <w:szCs w:val="36"/>
        </w:rPr>
        <w:t xml:space="preserve"> Facebook</w:t>
      </w:r>
    </w:p>
    <w:p w:rsidR="008C3B8F" w:rsidRPr="00B50FF3" w:rsidRDefault="008C3B8F" w:rsidP="00B50FF3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B50FF3">
        <w:rPr>
          <w:rFonts w:ascii="Cambria" w:hAnsi="Cambria"/>
          <w:color w:val="404040" w:themeColor="text1" w:themeTint="BF"/>
          <w:sz w:val="36"/>
          <w:szCs w:val="36"/>
        </w:rPr>
        <w:t>Grup</w:t>
      </w:r>
      <w:proofErr w:type="spellEnd"/>
      <w:r w:rsidRPr="00B50FF3">
        <w:rPr>
          <w:rFonts w:ascii="Cambria" w:hAnsi="Cambria"/>
          <w:color w:val="404040" w:themeColor="text1" w:themeTint="BF"/>
          <w:sz w:val="36"/>
          <w:szCs w:val="36"/>
        </w:rPr>
        <w:t xml:space="preserve"> Facebook</w:t>
      </w:r>
    </w:p>
    <w:sectPr w:rsidR="008C3B8F" w:rsidRPr="00B50FF3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A1C" w:rsidRDefault="00921A1C" w:rsidP="006C4626">
      <w:pPr>
        <w:spacing w:after="0" w:line="240" w:lineRule="auto"/>
      </w:pPr>
      <w:r>
        <w:separator/>
      </w:r>
    </w:p>
  </w:endnote>
  <w:endnote w:type="continuationSeparator" w:id="0">
    <w:p w:rsidR="00921A1C" w:rsidRDefault="00921A1C" w:rsidP="006C4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626" w:rsidRDefault="006C4626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B21546"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:rsidR="006C4626" w:rsidRDefault="006C46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A1C" w:rsidRDefault="00921A1C" w:rsidP="006C4626">
      <w:pPr>
        <w:spacing w:after="0" w:line="240" w:lineRule="auto"/>
      </w:pPr>
      <w:r>
        <w:separator/>
      </w:r>
    </w:p>
  </w:footnote>
  <w:footnote w:type="continuationSeparator" w:id="0">
    <w:p w:rsidR="00921A1C" w:rsidRDefault="00921A1C" w:rsidP="006C46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97657"/>
    <w:multiLevelType w:val="hybridMultilevel"/>
    <w:tmpl w:val="7E6C5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222E4"/>
    <w:multiLevelType w:val="hybridMultilevel"/>
    <w:tmpl w:val="71D2F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928FE"/>
    <w:multiLevelType w:val="hybridMultilevel"/>
    <w:tmpl w:val="B832F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058CE"/>
    <w:multiLevelType w:val="hybridMultilevel"/>
    <w:tmpl w:val="D12AD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AE7"/>
    <w:rsid w:val="00041AE7"/>
    <w:rsid w:val="0006604A"/>
    <w:rsid w:val="00074E65"/>
    <w:rsid w:val="000E4616"/>
    <w:rsid w:val="004330CD"/>
    <w:rsid w:val="00437315"/>
    <w:rsid w:val="004A7C1E"/>
    <w:rsid w:val="004C24CB"/>
    <w:rsid w:val="00637FD3"/>
    <w:rsid w:val="006B640C"/>
    <w:rsid w:val="006C4626"/>
    <w:rsid w:val="007161BE"/>
    <w:rsid w:val="008C3B8F"/>
    <w:rsid w:val="00921A1C"/>
    <w:rsid w:val="00A63645"/>
    <w:rsid w:val="00A7137E"/>
    <w:rsid w:val="00B21546"/>
    <w:rsid w:val="00B50FF3"/>
    <w:rsid w:val="00C500BB"/>
    <w:rsid w:val="00CC1C87"/>
    <w:rsid w:val="00DC446C"/>
    <w:rsid w:val="00E0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643A9"/>
  <w15:chartTrackingRefBased/>
  <w15:docId w15:val="{E8B8D1A1-8A2A-44D6-993A-4CAB217A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F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46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626"/>
  </w:style>
  <w:style w:type="paragraph" w:styleId="Footer">
    <w:name w:val="footer"/>
    <w:basedOn w:val="Normal"/>
    <w:link w:val="FooterChar"/>
    <w:uiPriority w:val="99"/>
    <w:unhideWhenUsed/>
    <w:rsid w:val="006C46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23</cp:revision>
  <dcterms:created xsi:type="dcterms:W3CDTF">2021-01-31T09:26:00Z</dcterms:created>
  <dcterms:modified xsi:type="dcterms:W3CDTF">2021-02-07T07:42:00Z</dcterms:modified>
</cp:coreProperties>
</file>